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355" w:rsidRPr="00FE503B" w:rsidRDefault="00240059" w:rsidP="00240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bookmarkStart w:id="0" w:name="_GoBack"/>
      <w:bookmarkEnd w:id="0"/>
      <w:r w:rsidR="00954355" w:rsidRPr="00FE503B">
        <w:rPr>
          <w:rFonts w:ascii="Times New Roman" w:eastAsia="Times New Roman" w:hAnsi="Times New Roman" w:cs="Times New Roman"/>
          <w:sz w:val="28"/>
          <w:szCs w:val="28"/>
        </w:rPr>
        <w:t>Сводка</w:t>
      </w:r>
    </w:p>
    <w:p w:rsidR="00954355" w:rsidRPr="00FE503B" w:rsidRDefault="00954355" w:rsidP="009543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 xml:space="preserve">предложений, поступивших в ходе публичного обсуждения проекта </w:t>
      </w:r>
      <w:r w:rsidR="00FE503B">
        <w:rPr>
          <w:rFonts w:ascii="Times New Roman" w:hAnsi="Times New Roman" w:cs="Times New Roman"/>
          <w:sz w:val="28"/>
          <w:szCs w:val="28"/>
        </w:rPr>
        <w:t>постановления</w:t>
      </w:r>
      <w:r w:rsidR="00FE503B" w:rsidRPr="00FE503B">
        <w:rPr>
          <w:rFonts w:ascii="Times New Roman" w:hAnsi="Times New Roman" w:cs="Times New Roman"/>
          <w:sz w:val="28"/>
          <w:szCs w:val="28"/>
        </w:rPr>
        <w:t xml:space="preserve"> </w:t>
      </w:r>
      <w:r w:rsidR="0057523E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FE503B" w:rsidRPr="00FE503B">
        <w:rPr>
          <w:rFonts w:ascii="Times New Roman" w:hAnsi="Times New Roman" w:cs="Times New Roman"/>
          <w:sz w:val="28"/>
          <w:szCs w:val="28"/>
        </w:rPr>
        <w:t xml:space="preserve">администрации местного самоуправления Пригородного муниципального района </w:t>
      </w:r>
      <w:r w:rsidR="00296B98" w:rsidRPr="00FA09AD">
        <w:rPr>
          <w:rFonts w:ascii="Times New Roman" w:hAnsi="Times New Roman" w:cs="Times New Roman"/>
          <w:sz w:val="28"/>
          <w:szCs w:val="28"/>
        </w:rPr>
        <w:t>«Об утверждении Порядка демонтажа самовольно установленных нестационарных торговых объектов на территории Пригородного муниципального района Республики Северная Осетия-Алания»</w:t>
      </w:r>
      <w:r w:rsidR="00296B98" w:rsidRPr="00FA09AD">
        <w:rPr>
          <w:rFonts w:eastAsia="Times New Roman"/>
          <w:color w:val="111111"/>
          <w:sz w:val="28"/>
          <w:szCs w:val="28"/>
        </w:rPr>
        <w:t xml:space="preserve"> </w:t>
      </w:r>
      <w:r w:rsidR="00296B98">
        <w:rPr>
          <w:rFonts w:eastAsia="Times New Roman"/>
          <w:color w:val="111111"/>
          <w:sz w:val="28"/>
          <w:szCs w:val="28"/>
        </w:rPr>
        <w:t xml:space="preserve">                          </w:t>
      </w:r>
    </w:p>
    <w:p w:rsidR="00954355" w:rsidRPr="00FE503B" w:rsidRDefault="00954355" w:rsidP="0095435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color w:val="111111"/>
          <w:sz w:val="28"/>
          <w:szCs w:val="28"/>
        </w:rPr>
        <w:t>___________________________________________________</w:t>
      </w:r>
    </w:p>
    <w:p w:rsidR="00954355" w:rsidRPr="00FE503B" w:rsidRDefault="00954355" w:rsidP="00FE50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( наименование нормативного правового акта–концепции, проекта, действующего акта)</w:t>
      </w:r>
    </w:p>
    <w:p w:rsidR="00954355" w:rsidRPr="00FE503B" w:rsidRDefault="00954355" w:rsidP="00954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Период проведения публичных консультаций:</w:t>
      </w:r>
    </w:p>
    <w:p w:rsidR="00954355" w:rsidRPr="00FE503B" w:rsidRDefault="00954355" w:rsidP="0095435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296B98">
        <w:rPr>
          <w:rFonts w:ascii="Times New Roman" w:eastAsia="Times New Roman" w:hAnsi="Times New Roman" w:cs="Times New Roman"/>
          <w:sz w:val="28"/>
          <w:szCs w:val="28"/>
        </w:rPr>
        <w:t>27</w:t>
      </w:r>
      <w:r w:rsidR="0077216D" w:rsidRPr="00FE503B">
        <w:rPr>
          <w:rFonts w:ascii="Times New Roman" w:eastAsia="Times New Roman" w:hAnsi="Times New Roman"/>
          <w:sz w:val="28"/>
          <w:szCs w:val="28"/>
        </w:rPr>
        <w:t>.</w:t>
      </w:r>
      <w:r w:rsidR="00296B98">
        <w:rPr>
          <w:rFonts w:ascii="Times New Roman" w:eastAsia="Times New Roman" w:hAnsi="Times New Roman"/>
          <w:sz w:val="28"/>
          <w:szCs w:val="28"/>
        </w:rPr>
        <w:t>08</w:t>
      </w:r>
      <w:r w:rsidR="00AD5AB6">
        <w:rPr>
          <w:rFonts w:ascii="Times New Roman" w:eastAsia="Times New Roman" w:hAnsi="Times New Roman"/>
          <w:sz w:val="28"/>
          <w:szCs w:val="28"/>
        </w:rPr>
        <w:t>.2025</w:t>
      </w:r>
      <w:r w:rsidR="0077216D" w:rsidRPr="00FE503B">
        <w:rPr>
          <w:rFonts w:ascii="Times New Roman" w:eastAsia="Times New Roman" w:hAnsi="Times New Roman"/>
          <w:sz w:val="28"/>
          <w:szCs w:val="28"/>
        </w:rPr>
        <w:t xml:space="preserve"> г. по </w:t>
      </w:r>
      <w:r w:rsidR="00296B98">
        <w:rPr>
          <w:rFonts w:ascii="Times New Roman" w:eastAsia="Times New Roman" w:hAnsi="Times New Roman"/>
          <w:sz w:val="28"/>
          <w:szCs w:val="28"/>
        </w:rPr>
        <w:t>10</w:t>
      </w:r>
      <w:r w:rsidR="0077216D" w:rsidRPr="00FE503B">
        <w:rPr>
          <w:rFonts w:ascii="Times New Roman" w:eastAsia="Times New Roman" w:hAnsi="Times New Roman"/>
          <w:sz w:val="28"/>
          <w:szCs w:val="28"/>
        </w:rPr>
        <w:t>.</w:t>
      </w:r>
      <w:r w:rsidR="00296B98">
        <w:rPr>
          <w:rFonts w:ascii="Times New Roman" w:eastAsia="Times New Roman" w:hAnsi="Times New Roman"/>
          <w:sz w:val="28"/>
          <w:szCs w:val="28"/>
        </w:rPr>
        <w:t>09</w:t>
      </w:r>
      <w:r w:rsidR="0077216D" w:rsidRPr="00FE503B">
        <w:rPr>
          <w:rFonts w:ascii="Times New Roman" w:eastAsia="Times New Roman" w:hAnsi="Times New Roman"/>
          <w:sz w:val="28"/>
          <w:szCs w:val="28"/>
        </w:rPr>
        <w:t>.202</w:t>
      </w:r>
      <w:r w:rsidR="00AD5AB6">
        <w:rPr>
          <w:rFonts w:ascii="Times New Roman" w:eastAsia="Times New Roman" w:hAnsi="Times New Roman"/>
          <w:sz w:val="28"/>
          <w:szCs w:val="28"/>
        </w:rPr>
        <w:t>5</w:t>
      </w:r>
      <w:r w:rsidR="00FE503B">
        <w:rPr>
          <w:rFonts w:ascii="Times New Roman" w:eastAsia="Times New Roman" w:hAnsi="Times New Roman"/>
          <w:sz w:val="28"/>
          <w:szCs w:val="28"/>
        </w:rPr>
        <w:t xml:space="preserve"> </w:t>
      </w:r>
      <w:r w:rsidRPr="00FE503B">
        <w:rPr>
          <w:rFonts w:ascii="Times New Roman" w:eastAsia="Times New Roman" w:hAnsi="Times New Roman"/>
          <w:sz w:val="28"/>
          <w:szCs w:val="28"/>
        </w:rPr>
        <w:t>г.</w:t>
      </w:r>
    </w:p>
    <w:p w:rsidR="00954355" w:rsidRPr="00FE503B" w:rsidRDefault="00954355" w:rsidP="0095435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54355" w:rsidRPr="00FE503B" w:rsidRDefault="00954355" w:rsidP="0077216D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Организатор публичных консультаций:</w:t>
      </w:r>
    </w:p>
    <w:p w:rsidR="00954355" w:rsidRDefault="009E69B8" w:rsidP="00954355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Экономический отдел</w:t>
      </w:r>
      <w:r w:rsidR="00230CDE">
        <w:rPr>
          <w:rFonts w:ascii="Times New Roman" w:eastAsia="Times New Roman" w:hAnsi="Times New Roman"/>
          <w:sz w:val="28"/>
          <w:szCs w:val="28"/>
        </w:rPr>
        <w:t xml:space="preserve"> </w:t>
      </w:r>
      <w:r w:rsidR="00BC7B4C">
        <w:rPr>
          <w:rFonts w:ascii="Times New Roman" w:eastAsia="Times New Roman" w:hAnsi="Times New Roman"/>
          <w:sz w:val="28"/>
          <w:szCs w:val="28"/>
        </w:rPr>
        <w:t xml:space="preserve">АМС </w:t>
      </w:r>
      <w:r w:rsidR="00230CDE">
        <w:rPr>
          <w:rFonts w:ascii="Times New Roman" w:eastAsia="Times New Roman" w:hAnsi="Times New Roman"/>
          <w:sz w:val="28"/>
          <w:szCs w:val="28"/>
        </w:rPr>
        <w:t>Пригородного муниципального района Республики Северная Осетия-Алания</w:t>
      </w:r>
    </w:p>
    <w:p w:rsidR="00954355" w:rsidRPr="00FE503B" w:rsidRDefault="00954355" w:rsidP="00FE50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(наименование органа администрации местного самоуправления)</w:t>
      </w:r>
    </w:p>
    <w:p w:rsidR="00954355" w:rsidRPr="00FE503B" w:rsidRDefault="00954355" w:rsidP="00954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2. Перечень органов представительной и исполнительной власти, организаций, экспертов, которым направлено уведомление о проведении публичных консультаций:</w:t>
      </w:r>
    </w:p>
    <w:p w:rsidR="00954355" w:rsidRPr="00FE503B" w:rsidRDefault="00954355" w:rsidP="0095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7"/>
        <w:gridCol w:w="7094"/>
      </w:tblGrid>
      <w:tr w:rsidR="00954355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B33F1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1. </w:t>
            </w:r>
            <w:r w:rsidR="006B6224" w:rsidRPr="00FE503B">
              <w:rPr>
                <w:rStyle w:val="FontStyle15"/>
                <w:sz w:val="28"/>
                <w:szCs w:val="28"/>
                <w:lang w:eastAsia="en-US"/>
              </w:rPr>
              <w:t>Абиев Р.В.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224" w:rsidRPr="00FE503B" w:rsidRDefault="006B6224" w:rsidP="006B6224">
            <w:pPr>
              <w:pStyle w:val="ConsPlusNormal"/>
              <w:rPr>
                <w:rStyle w:val="FontStyle14"/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Председатель Северо-Осетинского регионального отделения Общероссийской общественной организации </w:t>
            </w: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«Деловая Россия»</w:t>
            </w:r>
            <w:r w:rsidRPr="00FE503B">
              <w:rPr>
                <w:rStyle w:val="FontStyle14"/>
                <w:sz w:val="28"/>
                <w:szCs w:val="28"/>
                <w:lang w:eastAsia="en-US"/>
              </w:rPr>
              <w:t>.</w:t>
            </w:r>
          </w:p>
          <w:p w:rsidR="00954355" w:rsidRPr="00FE503B" w:rsidRDefault="009543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54355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372AC7" w:rsidP="00B33F1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  <w:r w:rsidR="00B33F19" w:rsidRPr="00FE503B">
              <w:rPr>
                <w:rStyle w:val="FontStyle15"/>
                <w:sz w:val="28"/>
                <w:szCs w:val="28"/>
                <w:lang w:eastAsia="en-US"/>
              </w:rPr>
              <w:t xml:space="preserve"> Дзгоев  Д.В.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19" w:rsidRPr="00FE503B" w:rsidRDefault="00B33F19" w:rsidP="00B33F19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Председатель </w:t>
            </w: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Северо-Осетинского регионального отделения Общероссийской общественной организации малого и среднего предпринимательства </w:t>
            </w:r>
          </w:p>
          <w:p w:rsidR="00954355" w:rsidRPr="00FE503B" w:rsidRDefault="00B33F19" w:rsidP="00B33F1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«Опора России»;</w:t>
            </w:r>
          </w:p>
        </w:tc>
      </w:tr>
      <w:tr w:rsidR="00954355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 w:rsidP="00346D8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3. </w:t>
            </w:r>
            <w:r w:rsidR="00346D8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Плиева И.Р.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A4" w:rsidRPr="00FE503B" w:rsidRDefault="00E201A4" w:rsidP="00E201A4">
            <w:pPr>
              <w:rPr>
                <w:rStyle w:val="FontStyle15"/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Председатель  «Ассоциации крестьянских (фермерских) хозяйств, кооперативов и других малых производителей сельхозпродукции» РСО-Алания;</w:t>
            </w:r>
          </w:p>
          <w:p w:rsidR="00954355" w:rsidRPr="00FE503B" w:rsidRDefault="00954355" w:rsidP="00E201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54355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394225" w:rsidP="00230CD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4</w:t>
            </w:r>
            <w:r w:rsidR="00954355" w:rsidRPr="00FE503B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r w:rsidR="00230CDE">
              <w:rPr>
                <w:rStyle w:val="FontStyle15"/>
                <w:sz w:val="28"/>
                <w:szCs w:val="28"/>
                <w:lang w:eastAsia="en-US"/>
              </w:rPr>
              <w:t>К</w:t>
            </w:r>
            <w:r w:rsidR="00277911">
              <w:rPr>
                <w:rStyle w:val="FontStyle15"/>
                <w:sz w:val="28"/>
                <w:szCs w:val="28"/>
                <w:lang w:eastAsia="en-US"/>
              </w:rPr>
              <w:t>оптев А.В.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77316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Прокурор Пригородного района </w:t>
            </w:r>
            <w:r w:rsidR="00AB1078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>–</w:t>
            </w:r>
            <w:r w:rsidR="00BC636F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 младший</w:t>
            </w:r>
            <w:r w:rsidRPr="00FE503B"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 советник юстиции.</w:t>
            </w:r>
          </w:p>
        </w:tc>
      </w:tr>
      <w:tr w:rsidR="00954355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394225" w:rsidP="0076060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5</w:t>
            </w:r>
            <w:r w:rsidR="00954355" w:rsidRPr="00FE503B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r w:rsidR="00760603" w:rsidRPr="00FE503B">
              <w:rPr>
                <w:rStyle w:val="FontStyle15"/>
                <w:sz w:val="28"/>
                <w:szCs w:val="28"/>
                <w:lang w:eastAsia="en-US"/>
              </w:rPr>
              <w:t>Кодзаев А.Х.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55" w:rsidRPr="00FE503B" w:rsidRDefault="00760603" w:rsidP="00760603">
            <w:pPr>
              <w:rPr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Председатель Регионального объединения работодателей «Союз промышленников и предпринимателей РСО – Алания»;</w:t>
            </w:r>
          </w:p>
        </w:tc>
      </w:tr>
      <w:tr w:rsidR="00954355" w:rsidRPr="00FE503B" w:rsidTr="00296B98">
        <w:trPr>
          <w:trHeight w:val="990"/>
        </w:trPr>
        <w:tc>
          <w:tcPr>
            <w:tcW w:w="1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394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lastRenderedPageBreak/>
              <w:t>6</w:t>
            </w:r>
            <w:r w:rsidR="00954355" w:rsidRPr="00FE503B">
              <w:rPr>
                <w:rStyle w:val="FontStyle15"/>
                <w:sz w:val="28"/>
                <w:szCs w:val="28"/>
                <w:lang w:eastAsia="en-US"/>
              </w:rPr>
              <w:t>. Кудзоев Ф.Г.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07" w:rsidRPr="00FE503B" w:rsidRDefault="00954355" w:rsidP="00A97BAC">
            <w:pPr>
              <w:rPr>
                <w:rStyle w:val="FontStyle15"/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Генеральный директор Ассоциации «Саморегулируемая организация «Республиканское объединение строителей Алании»;</w:t>
            </w:r>
          </w:p>
        </w:tc>
      </w:tr>
      <w:tr w:rsidR="00954355" w:rsidRPr="00FE503B" w:rsidTr="00296B9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55" w:rsidRPr="00FE503B" w:rsidRDefault="0095435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</w:tc>
      </w:tr>
      <w:tr w:rsidR="00954355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54355" w:rsidRPr="00FE503B" w:rsidRDefault="00954355">
            <w:pPr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54355" w:rsidRPr="00FE503B" w:rsidRDefault="00954355">
            <w:pPr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</w:tc>
      </w:tr>
      <w:tr w:rsidR="000C7EB2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B2" w:rsidRPr="00FE503B" w:rsidRDefault="000C7EB2" w:rsidP="00871A3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7. Купцов А.П.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B2" w:rsidRPr="00FE503B" w:rsidRDefault="000C7EB2" w:rsidP="000C7EB2">
            <w:pPr>
              <w:rPr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Председатель Северо – Осетинской территориальной организации профсоюза работников торговли, общественного питания и предпринимательства «Торговое единство»;</w:t>
            </w:r>
          </w:p>
        </w:tc>
      </w:tr>
      <w:tr w:rsidR="000C7EB2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B2" w:rsidRPr="00FE503B" w:rsidRDefault="000C7EB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B2" w:rsidRPr="00FE503B" w:rsidRDefault="000C7EB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C7EB2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B2" w:rsidRPr="00FE503B" w:rsidRDefault="00A97BAC" w:rsidP="00A97BAC">
            <w:pPr>
              <w:rPr>
                <w:rStyle w:val="FontStyle15"/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8</w:t>
            </w:r>
            <w:r w:rsidR="000C7EB2" w:rsidRPr="00FE503B">
              <w:rPr>
                <w:rStyle w:val="FontStyle15"/>
                <w:sz w:val="28"/>
                <w:szCs w:val="28"/>
                <w:lang w:eastAsia="en-US"/>
              </w:rPr>
              <w:t xml:space="preserve">. </w:t>
            </w: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Тедеева М.А.</w:t>
            </w: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AC" w:rsidRPr="00FE503B" w:rsidRDefault="00A97BAC" w:rsidP="00A97B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Главный редактор Пригородной районной газеты «Фидиуаг»;</w:t>
            </w: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 </w:t>
            </w:r>
          </w:p>
          <w:p w:rsidR="000C7EB2" w:rsidRPr="00FE503B" w:rsidRDefault="000C7EB2" w:rsidP="00A97BAC">
            <w:pPr>
              <w:jc w:val="both"/>
              <w:rPr>
                <w:rStyle w:val="FontStyle15"/>
                <w:sz w:val="28"/>
                <w:szCs w:val="28"/>
              </w:rPr>
            </w:pPr>
          </w:p>
        </w:tc>
      </w:tr>
      <w:tr w:rsidR="000C7EB2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EB2" w:rsidRPr="00FE503B" w:rsidRDefault="000C7EB2" w:rsidP="006B6224">
            <w:pPr>
              <w:ind w:left="-142" w:firstLine="14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 xml:space="preserve"> </w:t>
            </w:r>
            <w:r w:rsidR="00A97BAC" w:rsidRPr="00FE503B">
              <w:rPr>
                <w:rStyle w:val="FontStyle15"/>
                <w:sz w:val="28"/>
                <w:szCs w:val="28"/>
                <w:lang w:eastAsia="en-US"/>
              </w:rPr>
              <w:t xml:space="preserve">9. </w:t>
            </w:r>
            <w:r w:rsidR="00251BE9">
              <w:rPr>
                <w:rStyle w:val="FontStyle15"/>
                <w:sz w:val="28"/>
                <w:szCs w:val="28"/>
                <w:lang w:eastAsia="en-US"/>
              </w:rPr>
              <w:t>Караев А.Б.</w:t>
            </w:r>
          </w:p>
          <w:p w:rsidR="000C7EB2" w:rsidRPr="00FE503B" w:rsidRDefault="000C7EB2" w:rsidP="006B6224">
            <w:pPr>
              <w:ind w:left="-142" w:firstLine="142"/>
              <w:rPr>
                <w:rStyle w:val="FontStyle15"/>
                <w:sz w:val="28"/>
                <w:szCs w:val="28"/>
              </w:rPr>
            </w:pP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AC" w:rsidRPr="00FE503B" w:rsidRDefault="00A97BAC" w:rsidP="00A97BAC">
            <w:pPr>
              <w:rPr>
                <w:rStyle w:val="FontStyle15"/>
                <w:sz w:val="28"/>
                <w:szCs w:val="28"/>
              </w:rPr>
            </w:pPr>
            <w:r w:rsidRPr="00FE503B">
              <w:rPr>
                <w:rStyle w:val="FontStyle15"/>
                <w:sz w:val="28"/>
                <w:szCs w:val="28"/>
                <w:lang w:eastAsia="en-US"/>
              </w:rPr>
              <w:t>Президент Торгово-промышленная палата РСО-Алания;</w:t>
            </w:r>
          </w:p>
          <w:p w:rsidR="000C7EB2" w:rsidRPr="00FE503B" w:rsidRDefault="000C7EB2" w:rsidP="006B6224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AB1078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078" w:rsidRPr="00FE503B" w:rsidRDefault="00AB1078" w:rsidP="006B6224">
            <w:pPr>
              <w:ind w:left="-142" w:firstLine="142"/>
              <w:rPr>
                <w:rStyle w:val="FontStyle15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>10. Кучиев З.А.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78" w:rsidRPr="00FE503B" w:rsidRDefault="00AB1078" w:rsidP="00A97BAC">
            <w:pPr>
              <w:rPr>
                <w:rStyle w:val="FontStyle15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>Уполномоченный по защите прав предпринимателей в РСО-Алания;</w:t>
            </w:r>
          </w:p>
        </w:tc>
      </w:tr>
      <w:tr w:rsidR="000C7EB2" w:rsidRPr="00FE503B" w:rsidTr="00296B98"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B2" w:rsidRPr="00FE503B" w:rsidRDefault="00296B98" w:rsidP="00760603">
            <w:pPr>
              <w:rPr>
                <w:rStyle w:val="FontStyle15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  <w:r w:rsidR="00A97BAC"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.Шавлохова Л.Р.</w:t>
            </w:r>
          </w:p>
        </w:tc>
        <w:tc>
          <w:tcPr>
            <w:tcW w:w="3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B2" w:rsidRPr="00FE503B" w:rsidRDefault="00A97BAC" w:rsidP="00A97BAC">
            <w:pPr>
              <w:contextualSpacing/>
              <w:jc w:val="both"/>
              <w:rPr>
                <w:rStyle w:val="a7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E50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отдела земельных и имущественных отношений АМС Пригородного муниципального района;</w:t>
            </w:r>
          </w:p>
        </w:tc>
      </w:tr>
    </w:tbl>
    <w:p w:rsidR="00954355" w:rsidRPr="00FE503B" w:rsidRDefault="00954355" w:rsidP="00954355">
      <w:pPr>
        <w:tabs>
          <w:tab w:val="left" w:pos="284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503B">
        <w:rPr>
          <w:rFonts w:ascii="Times New Roman" w:eastAsia="Times New Roman" w:hAnsi="Times New Roman" w:cs="Times New Roman"/>
          <w:sz w:val="28"/>
          <w:szCs w:val="28"/>
        </w:rPr>
        <w:t>3. Сводка предложений:</w:t>
      </w:r>
    </w:p>
    <w:p w:rsidR="00954355" w:rsidRPr="00FE503B" w:rsidRDefault="00954355" w:rsidP="0095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80"/>
        <w:gridCol w:w="2005"/>
        <w:gridCol w:w="2393"/>
        <w:gridCol w:w="2393"/>
      </w:tblGrid>
      <w:tr w:rsidR="00954355" w:rsidRPr="00FE503B" w:rsidTr="00954355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Перечень и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содержание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поступивших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предложений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Автор предложения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организации, Ф.И.О.,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деятельности)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Целесообразность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принятия и форма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учета предложения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Причины отклонения</w:t>
            </w:r>
          </w:p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предложения</w:t>
            </w:r>
          </w:p>
        </w:tc>
      </w:tr>
      <w:tr w:rsidR="00954355" w:rsidRPr="00FE503B" w:rsidTr="00954355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55" w:rsidRPr="00FE503B" w:rsidRDefault="009543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E50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</w:tbl>
    <w:p w:rsidR="00954355" w:rsidRPr="00FE503B" w:rsidRDefault="00954355" w:rsidP="0095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4355" w:rsidRPr="00FE503B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D42C9B" w:rsidRPr="00FE503B" w:rsidRDefault="00D42C9B" w:rsidP="00D42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CA0" w:rsidRPr="00FE503B" w:rsidRDefault="00D42C9B" w:rsidP="00710F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03B">
        <w:rPr>
          <w:rFonts w:ascii="Times New Roman" w:hAnsi="Times New Roman" w:cs="Times New Roman"/>
          <w:sz w:val="28"/>
          <w:szCs w:val="28"/>
        </w:rPr>
        <w:t xml:space="preserve">Заместитель главы АМС </w:t>
      </w:r>
    </w:p>
    <w:p w:rsidR="00710FCC" w:rsidRPr="00FE503B" w:rsidRDefault="00710FCC" w:rsidP="00710F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03B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 w:rsidR="00224CA0" w:rsidRPr="00FE503B">
        <w:rPr>
          <w:rFonts w:ascii="Times New Roman" w:hAnsi="Times New Roman" w:cs="Times New Roman"/>
          <w:sz w:val="28"/>
          <w:szCs w:val="28"/>
        </w:rPr>
        <w:t>м</w:t>
      </w:r>
      <w:r w:rsidRPr="00FE503B">
        <w:rPr>
          <w:rFonts w:ascii="Times New Roman" w:hAnsi="Times New Roman" w:cs="Times New Roman"/>
          <w:sz w:val="28"/>
          <w:szCs w:val="28"/>
        </w:rPr>
        <w:t>униципального района</w:t>
      </w:r>
    </w:p>
    <w:p w:rsidR="00D42C9B" w:rsidRPr="00FE503B" w:rsidRDefault="00D42C9B" w:rsidP="00D42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03B">
        <w:rPr>
          <w:rFonts w:ascii="Times New Roman" w:hAnsi="Times New Roman" w:cs="Times New Roman"/>
          <w:sz w:val="28"/>
          <w:szCs w:val="28"/>
        </w:rPr>
        <w:t>по финансово-экономическим вопросам,</w:t>
      </w:r>
    </w:p>
    <w:p w:rsidR="00D42C9B" w:rsidRPr="00FE503B" w:rsidRDefault="00D42C9B" w:rsidP="00D42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03B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</w:t>
      </w:r>
      <w:r w:rsidR="00EA3DE7">
        <w:rPr>
          <w:rFonts w:ascii="Times New Roman" w:hAnsi="Times New Roman" w:cs="Times New Roman"/>
          <w:sz w:val="28"/>
          <w:szCs w:val="28"/>
        </w:rPr>
        <w:t xml:space="preserve">     </w:t>
      </w:r>
      <w:r w:rsidRPr="00FE503B">
        <w:rPr>
          <w:rFonts w:ascii="Times New Roman" w:hAnsi="Times New Roman" w:cs="Times New Roman"/>
          <w:sz w:val="28"/>
          <w:szCs w:val="28"/>
        </w:rPr>
        <w:t xml:space="preserve">      А.А.Габараев</w:t>
      </w:r>
    </w:p>
    <w:p w:rsidR="00954355" w:rsidRPr="00FE503B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54355" w:rsidRDefault="00954355" w:rsidP="009543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D41253" w:rsidRDefault="00D41253"/>
    <w:p w:rsidR="00D41253" w:rsidRDefault="00D41253"/>
    <w:p w:rsidR="00D41253" w:rsidRPr="00D41253" w:rsidRDefault="00D41253" w:rsidP="00D4125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41253">
        <w:rPr>
          <w:rFonts w:ascii="Times New Roman" w:hAnsi="Times New Roman" w:cs="Times New Roman"/>
          <w:sz w:val="20"/>
          <w:szCs w:val="20"/>
        </w:rPr>
        <w:t>Калагова А.Б.</w:t>
      </w:r>
    </w:p>
    <w:p w:rsidR="00D41253" w:rsidRPr="00D41253" w:rsidRDefault="00D41253" w:rsidP="00D4125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41253">
        <w:rPr>
          <w:rFonts w:ascii="Times New Roman" w:hAnsi="Times New Roman" w:cs="Times New Roman"/>
          <w:sz w:val="20"/>
          <w:szCs w:val="20"/>
        </w:rPr>
        <w:t>2-25-39</w:t>
      </w:r>
    </w:p>
    <w:sectPr w:rsidR="00D41253" w:rsidRPr="00D41253" w:rsidSect="00446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7063F"/>
    <w:multiLevelType w:val="hybridMultilevel"/>
    <w:tmpl w:val="C450BD0C"/>
    <w:lvl w:ilvl="0" w:tplc="31004AA4">
      <w:start w:val="11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954355"/>
    <w:rsid w:val="000C4F09"/>
    <w:rsid w:val="000C7EB2"/>
    <w:rsid w:val="000E44F5"/>
    <w:rsid w:val="00113247"/>
    <w:rsid w:val="00224CA0"/>
    <w:rsid w:val="00230CDE"/>
    <w:rsid w:val="00240059"/>
    <w:rsid w:val="00251BE9"/>
    <w:rsid w:val="00277911"/>
    <w:rsid w:val="00296B98"/>
    <w:rsid w:val="003222CA"/>
    <w:rsid w:val="00346D89"/>
    <w:rsid w:val="003635AA"/>
    <w:rsid w:val="00372AC7"/>
    <w:rsid w:val="00394225"/>
    <w:rsid w:val="00446EF6"/>
    <w:rsid w:val="0050427B"/>
    <w:rsid w:val="0057523E"/>
    <w:rsid w:val="005A0515"/>
    <w:rsid w:val="005A5D6C"/>
    <w:rsid w:val="005B0B83"/>
    <w:rsid w:val="00651A88"/>
    <w:rsid w:val="00684761"/>
    <w:rsid w:val="006B6224"/>
    <w:rsid w:val="00710FCC"/>
    <w:rsid w:val="00760603"/>
    <w:rsid w:val="0077216D"/>
    <w:rsid w:val="00773161"/>
    <w:rsid w:val="00790A09"/>
    <w:rsid w:val="007A02AB"/>
    <w:rsid w:val="008706D3"/>
    <w:rsid w:val="008A7EDF"/>
    <w:rsid w:val="00937446"/>
    <w:rsid w:val="00945CA3"/>
    <w:rsid w:val="00954355"/>
    <w:rsid w:val="00971E96"/>
    <w:rsid w:val="00977416"/>
    <w:rsid w:val="0099308D"/>
    <w:rsid w:val="009E69B8"/>
    <w:rsid w:val="00A22DFB"/>
    <w:rsid w:val="00A97BAC"/>
    <w:rsid w:val="00AA204B"/>
    <w:rsid w:val="00AB1078"/>
    <w:rsid w:val="00AD5AB6"/>
    <w:rsid w:val="00AF1583"/>
    <w:rsid w:val="00B33F19"/>
    <w:rsid w:val="00B611A5"/>
    <w:rsid w:val="00B80BB0"/>
    <w:rsid w:val="00BC636F"/>
    <w:rsid w:val="00BC7B4C"/>
    <w:rsid w:val="00C62BFA"/>
    <w:rsid w:val="00C64021"/>
    <w:rsid w:val="00CE711D"/>
    <w:rsid w:val="00D41253"/>
    <w:rsid w:val="00D42C9B"/>
    <w:rsid w:val="00E201A4"/>
    <w:rsid w:val="00E57F08"/>
    <w:rsid w:val="00E61903"/>
    <w:rsid w:val="00EA3DE7"/>
    <w:rsid w:val="00EB5EA1"/>
    <w:rsid w:val="00EC1E65"/>
    <w:rsid w:val="00EE573B"/>
    <w:rsid w:val="00F67A43"/>
    <w:rsid w:val="00FE1C07"/>
    <w:rsid w:val="00FE5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3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3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954355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basedOn w:val="a0"/>
    <w:uiPriority w:val="99"/>
    <w:rsid w:val="00954355"/>
    <w:rPr>
      <w:rFonts w:ascii="Times New Roman" w:hAnsi="Times New Roman" w:cs="Times New Roman" w:hint="default"/>
      <w:b/>
      <w:bCs/>
      <w:sz w:val="22"/>
      <w:szCs w:val="22"/>
    </w:rPr>
  </w:style>
  <w:style w:type="table" w:styleId="a3">
    <w:name w:val="Table Grid"/>
    <w:basedOn w:val="a1"/>
    <w:uiPriority w:val="59"/>
    <w:rsid w:val="00954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1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90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7216D"/>
    <w:pPr>
      <w:ind w:left="720"/>
      <w:contextualSpacing/>
    </w:pPr>
  </w:style>
  <w:style w:type="character" w:styleId="a7">
    <w:name w:val="Strong"/>
    <w:basedOn w:val="a0"/>
    <w:uiPriority w:val="22"/>
    <w:qFormat/>
    <w:rsid w:val="007721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PC</cp:lastModifiedBy>
  <cp:revision>57</cp:revision>
  <cp:lastPrinted>2024-11-19T06:32:00Z</cp:lastPrinted>
  <dcterms:created xsi:type="dcterms:W3CDTF">2022-08-05T12:49:00Z</dcterms:created>
  <dcterms:modified xsi:type="dcterms:W3CDTF">2025-09-18T13:12:00Z</dcterms:modified>
</cp:coreProperties>
</file>